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B8DD7" w14:textId="461CFD10" w:rsidR="00B13A23" w:rsidRDefault="00927E14" w:rsidP="00927E14">
      <w:pPr>
        <w:jc w:val="center"/>
        <w:rPr>
          <w:b/>
          <w:bCs/>
          <w:sz w:val="40"/>
          <w:szCs w:val="40"/>
        </w:rPr>
      </w:pPr>
      <w:r w:rsidRPr="00927E14">
        <w:rPr>
          <w:b/>
          <w:bCs/>
          <w:sz w:val="40"/>
          <w:szCs w:val="40"/>
          <w:cs/>
        </w:rPr>
        <w:t>พจนานุกรมข้อมูล (</w:t>
      </w:r>
      <w:r w:rsidRPr="00927E14">
        <w:rPr>
          <w:b/>
          <w:bCs/>
          <w:sz w:val="40"/>
          <w:szCs w:val="40"/>
        </w:rPr>
        <w:t>Data Dictionary)</w:t>
      </w:r>
    </w:p>
    <w:p w14:paraId="41B1EBAA" w14:textId="008BFD37" w:rsidR="00927E14" w:rsidRDefault="00927E14" w:rsidP="002811D1">
      <w:pPr>
        <w:jc w:val="center"/>
        <w:rPr>
          <w:b/>
          <w:bCs/>
          <w:sz w:val="40"/>
          <w:szCs w:val="40"/>
        </w:rPr>
      </w:pPr>
      <w:r w:rsidRPr="00927E14">
        <w:rPr>
          <w:b/>
          <w:bCs/>
          <w:sz w:val="40"/>
          <w:szCs w:val="40"/>
        </w:rPr>
        <w:t>“</w:t>
      </w:r>
      <w:r w:rsidRPr="00927E14">
        <w:rPr>
          <w:b/>
          <w:bCs/>
          <w:sz w:val="40"/>
          <w:szCs w:val="40"/>
          <w:cs/>
        </w:rPr>
        <w:t>ชุดข้อมูล</w:t>
      </w:r>
      <w:r w:rsidR="002811D1" w:rsidRPr="002811D1">
        <w:rPr>
          <w:b/>
          <w:bCs/>
          <w:sz w:val="40"/>
          <w:szCs w:val="40"/>
          <w:cs/>
        </w:rPr>
        <w:t>สัดส่วนการเดินทางด้วยระบบขนส่งสาธารณะในเขตเมืองต่อการเดินทาง</w:t>
      </w:r>
      <w:r w:rsidR="002811D1">
        <w:rPr>
          <w:b/>
          <w:bCs/>
          <w:sz w:val="40"/>
          <w:szCs w:val="40"/>
          <w:cs/>
        </w:rPr>
        <w:br/>
      </w:r>
      <w:r w:rsidR="002811D1" w:rsidRPr="002811D1">
        <w:rPr>
          <w:b/>
          <w:bCs/>
          <w:sz w:val="40"/>
          <w:szCs w:val="40"/>
          <w:cs/>
        </w:rPr>
        <w:t>ในกรุงเทพมหานครและปริมณฑล</w:t>
      </w:r>
      <w:r w:rsidRPr="00927E14">
        <w:rPr>
          <w:b/>
          <w:bCs/>
          <w:sz w:val="40"/>
          <w:szCs w:val="40"/>
          <w:cs/>
        </w:rPr>
        <w:t>”</w:t>
      </w:r>
    </w:p>
    <w:p w14:paraId="4A4F1913" w14:textId="77777777" w:rsidR="00596BD5" w:rsidRDefault="00596BD5" w:rsidP="00927E14">
      <w:pPr>
        <w:jc w:val="center"/>
        <w:rPr>
          <w:b/>
          <w:bCs/>
          <w:sz w:val="40"/>
          <w:szCs w:val="40"/>
        </w:rPr>
      </w:pPr>
    </w:p>
    <w:p w14:paraId="51BD2676" w14:textId="20C77EC3" w:rsidR="00927E14" w:rsidRPr="00FC6046" w:rsidRDefault="002811D1" w:rsidP="002811D1">
      <w:pPr>
        <w:spacing w:after="120"/>
        <w:rPr>
          <w:b/>
          <w:bCs/>
        </w:rPr>
      </w:pPr>
      <w:r w:rsidRPr="002811D1">
        <w:rPr>
          <w:b/>
          <w:bCs/>
          <w:cs/>
        </w:rPr>
        <w:t>สัดส่วนการเดินทางด้วยระบบขนส่งสาธารณะในเขตเมืองต่อการเดินทางในกรุงเทพมหานครและปริมณฑล</w:t>
      </w:r>
    </w:p>
    <w:tbl>
      <w:tblPr>
        <w:tblStyle w:val="TableGrid"/>
        <w:tblW w:w="11198" w:type="dxa"/>
        <w:jc w:val="center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268"/>
        <w:gridCol w:w="2551"/>
        <w:gridCol w:w="1843"/>
        <w:gridCol w:w="1134"/>
        <w:gridCol w:w="1134"/>
        <w:gridCol w:w="2268"/>
      </w:tblGrid>
      <w:tr w:rsidR="00596BD5" w:rsidRPr="00CC574E" w14:paraId="4032E3A6" w14:textId="77777777" w:rsidTr="00CC574E">
        <w:trPr>
          <w:trHeight w:val="283"/>
          <w:jc w:val="center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3DF2287" w14:textId="04F04F2A" w:rsidR="00574EC0" w:rsidRPr="00CC574E" w:rsidRDefault="00574EC0" w:rsidP="00671F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ชื่อตัวแปรข้อมูล(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Attribute</w:t>
            </w:r>
            <w:r w:rsidR="00596BD5"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name)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82A8A53" w14:textId="119CED6E" w:rsidR="00574EC0" w:rsidRPr="00CC574E" w:rsidRDefault="00574EC0" w:rsidP="00671F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คำอธิบายตัวแปรข้อมูล</w:t>
            </w:r>
          </w:p>
          <w:p w14:paraId="523C9804" w14:textId="1309902F" w:rsidR="00574EC0" w:rsidRPr="00CC574E" w:rsidRDefault="00574EC0" w:rsidP="00671F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4262B6F" w14:textId="0C049882" w:rsidR="00574EC0" w:rsidRPr="00CC574E" w:rsidRDefault="00574EC0" w:rsidP="00671F60">
            <w:pPr>
              <w:jc w:val="center"/>
              <w:rPr>
                <w:rFonts w:ascii="TH SarabunPSK Bold" w:hAnsi="TH SarabunPSK Bold" w:cs="TH SarabunPSK"/>
                <w:b/>
                <w:bCs/>
                <w:spacing w:val="-12"/>
                <w:sz w:val="28"/>
                <w:szCs w:val="28"/>
              </w:rPr>
            </w:pPr>
            <w:r w:rsidRPr="00CC574E">
              <w:rPr>
                <w:rFonts w:ascii="TH SarabunPSK Bold" w:hAnsi="TH SarabunPSK Bold" w:cs="TH SarabunPSK"/>
                <w:b/>
                <w:bCs/>
                <w:spacing w:val="-12"/>
                <w:sz w:val="28"/>
                <w:szCs w:val="28"/>
                <w:cs/>
              </w:rPr>
              <w:t>ชนิดของตัวแปรข้อมูล</w:t>
            </w:r>
          </w:p>
          <w:p w14:paraId="79A0BEC5" w14:textId="4BB18236" w:rsidR="00574EC0" w:rsidRPr="00CC574E" w:rsidRDefault="00574EC0" w:rsidP="00671F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Data</w:t>
            </w:r>
            <w:r w:rsidR="00596BD5"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Type)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439EF24" w14:textId="77777777" w:rsidR="00671F60" w:rsidRPr="00CC574E" w:rsidRDefault="00671F60" w:rsidP="00671F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ขนาดข้อมูล</w:t>
            </w:r>
          </w:p>
          <w:p w14:paraId="26C38C4C" w14:textId="3E81F3B8" w:rsidR="00574EC0" w:rsidRPr="00CC574E" w:rsidRDefault="00671F60" w:rsidP="00671F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Data</w:t>
            </w:r>
            <w:r w:rsidR="00596BD5"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Size)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884F1F5" w14:textId="6F678465" w:rsidR="00671F60" w:rsidRPr="00CC574E" w:rsidRDefault="00124F96" w:rsidP="00671F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ข้อกำหนด</w:t>
            </w:r>
          </w:p>
          <w:p w14:paraId="36E9F57C" w14:textId="1F434F00" w:rsidR="00574EC0" w:rsidRPr="00CC574E" w:rsidRDefault="00671F60" w:rsidP="00671F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Key type)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C1D5D0" w14:textId="44AE08F2" w:rsidR="00671F60" w:rsidRPr="00CC574E" w:rsidRDefault="00671F60" w:rsidP="00671F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ตัวอย่างข้อมูล</w:t>
            </w:r>
          </w:p>
          <w:p w14:paraId="487B6087" w14:textId="02343F98" w:rsidR="00574EC0" w:rsidRPr="00CC574E" w:rsidRDefault="00671F60" w:rsidP="00671F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Example)</w:t>
            </w:r>
          </w:p>
        </w:tc>
      </w:tr>
      <w:tr w:rsidR="00CC574E" w:rsidRPr="00CC574E" w14:paraId="113B7D01" w14:textId="77777777" w:rsidTr="00B31A2F">
        <w:trPr>
          <w:trHeight w:val="283"/>
          <w:jc w:val="center"/>
        </w:trPr>
        <w:tc>
          <w:tcPr>
            <w:tcW w:w="2268" w:type="dxa"/>
          </w:tcPr>
          <w:p w14:paraId="7B543184" w14:textId="62E89BB5" w:rsidR="00574EC0" w:rsidRPr="00CC574E" w:rsidRDefault="00FC6046" w:rsidP="00CC574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551" w:type="dxa"/>
          </w:tcPr>
          <w:p w14:paraId="67FC8977" w14:textId="4AF815F1" w:rsidR="00574EC0" w:rsidRPr="00CC574E" w:rsidRDefault="00FC6046" w:rsidP="00CC574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</w:tc>
        <w:tc>
          <w:tcPr>
            <w:tcW w:w="1843" w:type="dxa"/>
          </w:tcPr>
          <w:p w14:paraId="5E328574" w14:textId="5B2BE51D" w:rsidR="00574EC0" w:rsidRPr="00CC574E" w:rsidRDefault="00076E14" w:rsidP="00B31A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</w:rPr>
              <w:t>INT</w:t>
            </w:r>
          </w:p>
        </w:tc>
        <w:tc>
          <w:tcPr>
            <w:tcW w:w="1134" w:type="dxa"/>
          </w:tcPr>
          <w:p w14:paraId="53368A35" w14:textId="42EFC7AA" w:rsidR="00574EC0" w:rsidRPr="00CC574E" w:rsidRDefault="00943873" w:rsidP="00B31A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1134" w:type="dxa"/>
          </w:tcPr>
          <w:p w14:paraId="6E60EFA3" w14:textId="252394AB" w:rsidR="00574EC0" w:rsidRPr="00CC574E" w:rsidRDefault="00CC574E" w:rsidP="00B31A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</w:rPr>
              <w:t>FK</w:t>
            </w:r>
          </w:p>
        </w:tc>
        <w:tc>
          <w:tcPr>
            <w:tcW w:w="2268" w:type="dxa"/>
          </w:tcPr>
          <w:p w14:paraId="17D63EFF" w14:textId="610B1CFD" w:rsidR="00574EC0" w:rsidRPr="00CC574E" w:rsidRDefault="00CC574E" w:rsidP="00B31A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</w:tr>
      <w:tr w:rsidR="00CC574E" w:rsidRPr="00CC574E" w14:paraId="3D71818F" w14:textId="77777777" w:rsidTr="00B31A2F">
        <w:trPr>
          <w:trHeight w:val="283"/>
          <w:jc w:val="center"/>
        </w:trPr>
        <w:tc>
          <w:tcPr>
            <w:tcW w:w="2268" w:type="dxa"/>
          </w:tcPr>
          <w:p w14:paraId="323743F7" w14:textId="74BD46B1" w:rsidR="00574EC0" w:rsidRPr="00CC574E" w:rsidRDefault="00FC6046" w:rsidP="00CC574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  <w:cs/>
              </w:rPr>
              <w:t>ปี</w:t>
            </w:r>
          </w:p>
        </w:tc>
        <w:tc>
          <w:tcPr>
            <w:tcW w:w="2551" w:type="dxa"/>
          </w:tcPr>
          <w:p w14:paraId="0D3721D7" w14:textId="1E87440F" w:rsidR="00574EC0" w:rsidRPr="00CC574E" w:rsidRDefault="00FC6046" w:rsidP="00CC574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  <w:cs/>
              </w:rPr>
              <w:t>ปีที่วิเคราะห์และประมวลผลข้อมูล (ปีพุทธศักราช (พ.ศ.))</w:t>
            </w:r>
          </w:p>
        </w:tc>
        <w:tc>
          <w:tcPr>
            <w:tcW w:w="1843" w:type="dxa"/>
          </w:tcPr>
          <w:p w14:paraId="1719F70C" w14:textId="5CA394FC" w:rsidR="00574EC0" w:rsidRPr="00CC574E" w:rsidRDefault="00076E14" w:rsidP="00B31A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</w:rPr>
              <w:t>INT</w:t>
            </w:r>
          </w:p>
        </w:tc>
        <w:tc>
          <w:tcPr>
            <w:tcW w:w="1134" w:type="dxa"/>
          </w:tcPr>
          <w:p w14:paraId="5A2734D7" w14:textId="6E136653" w:rsidR="00574EC0" w:rsidRPr="00CC574E" w:rsidRDefault="00CC574E" w:rsidP="00B31A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2D22FFC3" w14:textId="77777777" w:rsidR="00574EC0" w:rsidRPr="00CC574E" w:rsidRDefault="00574EC0" w:rsidP="00B31A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2BAA5A5" w14:textId="431232F6" w:rsidR="00574EC0" w:rsidRPr="00CC574E" w:rsidRDefault="00CC574E" w:rsidP="00B31A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</w:rPr>
              <w:t>25</w:t>
            </w: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9F6D45"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</w:tr>
      <w:tr w:rsidR="009F6D45" w:rsidRPr="00CC574E" w14:paraId="1D263BC0" w14:textId="77777777" w:rsidTr="00B31A2F">
        <w:trPr>
          <w:trHeight w:val="283"/>
          <w:jc w:val="center"/>
        </w:trPr>
        <w:tc>
          <w:tcPr>
            <w:tcW w:w="2268" w:type="dxa"/>
          </w:tcPr>
          <w:p w14:paraId="0E3D56A4" w14:textId="53B8F510" w:rsidR="009F6D45" w:rsidRPr="00CC574E" w:rsidRDefault="009F6D45" w:rsidP="009F6D4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819F7">
              <w:rPr>
                <w:rFonts w:ascii="TH SarabunPSK" w:hAnsi="TH SarabunPSK" w:cs="TH SarabunPSK"/>
                <w:sz w:val="28"/>
                <w:szCs w:val="28"/>
                <w:cs/>
              </w:rPr>
              <w:t>รูปแบบการเดินทาง</w:t>
            </w:r>
          </w:p>
        </w:tc>
        <w:tc>
          <w:tcPr>
            <w:tcW w:w="2551" w:type="dxa"/>
          </w:tcPr>
          <w:p w14:paraId="62319071" w14:textId="48E66409" w:rsidR="009F6D45" w:rsidRPr="00CC574E" w:rsidRDefault="009F6D45" w:rsidP="009F6D4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819F7">
              <w:rPr>
                <w:rFonts w:ascii="TH SarabunPSK" w:hAnsi="TH SarabunPSK" w:cs="TH SarabunPSK"/>
                <w:sz w:val="28"/>
                <w:szCs w:val="28"/>
                <w:cs/>
              </w:rPr>
              <w:t>รูปแบบการเดินทาง</w:t>
            </w:r>
          </w:p>
        </w:tc>
        <w:tc>
          <w:tcPr>
            <w:tcW w:w="1843" w:type="dxa"/>
          </w:tcPr>
          <w:p w14:paraId="227F281A" w14:textId="7C3C0690" w:rsidR="009F6D45" w:rsidRPr="00CC574E" w:rsidRDefault="009F6D45" w:rsidP="009F6D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</w:rPr>
              <w:t>Varchar</w:t>
            </w:r>
          </w:p>
        </w:tc>
        <w:tc>
          <w:tcPr>
            <w:tcW w:w="1134" w:type="dxa"/>
          </w:tcPr>
          <w:p w14:paraId="03323A40" w14:textId="6EDDCC32" w:rsidR="009F6D45" w:rsidRPr="00CC574E" w:rsidRDefault="009F6D45" w:rsidP="009F6D4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50116">
              <w:rPr>
                <w:rFonts w:ascii="TH SarabunPSK" w:hAnsi="TH SarabunPSK" w:cs="TH SarabunPSK" w:hint="cs"/>
                <w:sz w:val="28"/>
                <w:szCs w:val="28"/>
                <w:cs/>
              </w:rPr>
              <w:t>ขนาดจริง</w:t>
            </w:r>
          </w:p>
        </w:tc>
        <w:tc>
          <w:tcPr>
            <w:tcW w:w="1134" w:type="dxa"/>
          </w:tcPr>
          <w:p w14:paraId="38F163B2" w14:textId="77777777" w:rsidR="009F6D45" w:rsidRPr="00CC574E" w:rsidRDefault="009F6D45" w:rsidP="009F6D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F8A7138" w14:textId="4D2C6FB2" w:rsidR="009F6D45" w:rsidRPr="00CC574E" w:rsidRDefault="009F6D45" w:rsidP="009F6D45">
            <w:pPr>
              <w:rPr>
                <w:rFonts w:ascii="TH SarabunPSK" w:hAnsi="TH SarabunPSK" w:cs="TH SarabunPSK"/>
                <w:spacing w:val="-12"/>
                <w:sz w:val="28"/>
                <w:szCs w:val="28"/>
              </w:rPr>
            </w:pPr>
            <w:r w:rsidRPr="009F6D45">
              <w:rPr>
                <w:rFonts w:ascii="TH SarabunPSK" w:hAnsi="TH SarabunPSK" w:cs="TH SarabunPSK"/>
                <w:sz w:val="28"/>
                <w:szCs w:val="28"/>
                <w:cs/>
              </w:rPr>
              <w:t>รถไฟฟ้าสายสีเขียว (</w:t>
            </w:r>
            <w:r w:rsidRPr="009F6D45">
              <w:rPr>
                <w:rFonts w:ascii="TH SarabunPSK" w:hAnsi="TH SarabunPSK" w:cs="TH SarabunPSK"/>
                <w:sz w:val="28"/>
                <w:szCs w:val="28"/>
              </w:rPr>
              <w:t>BTS)</w:t>
            </w:r>
          </w:p>
        </w:tc>
      </w:tr>
      <w:tr w:rsidR="009F6D45" w:rsidRPr="00CC574E" w14:paraId="6293D65C" w14:textId="77777777" w:rsidTr="00B31A2F">
        <w:trPr>
          <w:trHeight w:val="283"/>
          <w:jc w:val="center"/>
        </w:trPr>
        <w:tc>
          <w:tcPr>
            <w:tcW w:w="2268" w:type="dxa"/>
          </w:tcPr>
          <w:p w14:paraId="0A9A491B" w14:textId="781D7983" w:rsidR="009F6D45" w:rsidRPr="00CC574E" w:rsidRDefault="009F6D45" w:rsidP="009F6D4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819F7">
              <w:rPr>
                <w:rFonts w:ascii="TH SarabunPSK" w:hAnsi="TH SarabunPSK" w:cs="TH SarabunPSK"/>
                <w:sz w:val="28"/>
                <w:szCs w:val="28"/>
                <w:cs/>
              </w:rPr>
              <w:t>ปริมาณการเดินทาง</w:t>
            </w:r>
          </w:p>
        </w:tc>
        <w:tc>
          <w:tcPr>
            <w:tcW w:w="2551" w:type="dxa"/>
          </w:tcPr>
          <w:p w14:paraId="5BF35A16" w14:textId="2536E926" w:rsidR="009F6D45" w:rsidRPr="00CC574E" w:rsidRDefault="009F6D45" w:rsidP="009F6D4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819F7">
              <w:rPr>
                <w:rFonts w:ascii="TH SarabunPSK" w:hAnsi="TH SarabunPSK" w:cs="TH SarabunPSK"/>
                <w:sz w:val="28"/>
                <w:szCs w:val="28"/>
                <w:cs/>
              </w:rPr>
              <w:t>ปริมาณการเดินทาง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0819F7">
              <w:rPr>
                <w:rFonts w:ascii="TH SarabunPSK" w:hAnsi="TH SarabunPSK" w:cs="TH SarabunPSK"/>
                <w:sz w:val="28"/>
                <w:szCs w:val="28"/>
                <w:cs/>
              </w:rPr>
              <w:t>(ล้านคน - เที่ยว / ปี)</w:t>
            </w:r>
          </w:p>
        </w:tc>
        <w:tc>
          <w:tcPr>
            <w:tcW w:w="1843" w:type="dxa"/>
          </w:tcPr>
          <w:p w14:paraId="21D3F08F" w14:textId="4886B40E" w:rsidR="009F6D45" w:rsidRPr="00CC574E" w:rsidRDefault="009F6D45" w:rsidP="009F6D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22EBC">
              <w:rPr>
                <w:rFonts w:ascii="TH SarabunPSK" w:hAnsi="TH SarabunPSK" w:cs="TH SarabunPSK"/>
                <w:sz w:val="28"/>
                <w:szCs w:val="28"/>
              </w:rPr>
              <w:t>float</w:t>
            </w:r>
          </w:p>
        </w:tc>
        <w:tc>
          <w:tcPr>
            <w:tcW w:w="1134" w:type="dxa"/>
          </w:tcPr>
          <w:p w14:paraId="5AC06D5F" w14:textId="59DDE080" w:rsidR="009F6D45" w:rsidRPr="00CC574E" w:rsidRDefault="009F6D45" w:rsidP="009F6D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</w:t>
            </w:r>
          </w:p>
        </w:tc>
        <w:tc>
          <w:tcPr>
            <w:tcW w:w="1134" w:type="dxa"/>
          </w:tcPr>
          <w:p w14:paraId="2330C408" w14:textId="77777777" w:rsidR="009F6D45" w:rsidRPr="00CC574E" w:rsidRDefault="009F6D45" w:rsidP="009F6D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0DD3DAD" w14:textId="4E365342" w:rsidR="009F6D45" w:rsidRPr="00CC574E" w:rsidRDefault="009F6D45" w:rsidP="009F6D4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6D45">
              <w:rPr>
                <w:rFonts w:ascii="TH SarabunPSK" w:hAnsi="TH SarabunPSK" w:cs="TH SarabunPSK"/>
                <w:sz w:val="28"/>
                <w:szCs w:val="28"/>
                <w:cs/>
              </w:rPr>
              <w:t>252.73</w:t>
            </w:r>
          </w:p>
        </w:tc>
      </w:tr>
      <w:tr w:rsidR="009F6D45" w:rsidRPr="00CC574E" w14:paraId="3BACC93F" w14:textId="77777777" w:rsidTr="00B31A2F">
        <w:trPr>
          <w:trHeight w:val="283"/>
          <w:jc w:val="center"/>
        </w:trPr>
        <w:tc>
          <w:tcPr>
            <w:tcW w:w="2268" w:type="dxa"/>
          </w:tcPr>
          <w:p w14:paraId="0ED60CB6" w14:textId="55AC97E9" w:rsidR="009F6D45" w:rsidRPr="00CC574E" w:rsidRDefault="009F6D45" w:rsidP="009F6D45">
            <w:pPr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</w:pPr>
            <w:r w:rsidRPr="000819F7">
              <w:rPr>
                <w:rFonts w:ascii="TH SarabunPSK" w:hAnsi="TH SarabunPSK" w:cs="TH SarabunPSK"/>
                <w:sz w:val="28"/>
                <w:szCs w:val="28"/>
                <w:cs/>
              </w:rPr>
              <w:t>สัดส่วนการเดินทาง (ร้อยละ)</w:t>
            </w:r>
          </w:p>
        </w:tc>
        <w:tc>
          <w:tcPr>
            <w:tcW w:w="2551" w:type="dxa"/>
          </w:tcPr>
          <w:p w14:paraId="44B26ACC" w14:textId="6EA2D1BF" w:rsidR="009F6D45" w:rsidRPr="00CC574E" w:rsidRDefault="009F6D45" w:rsidP="009F6D4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819F7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สัดส่วนการเดินทาง (ร้อยละ)</w:t>
            </w:r>
          </w:p>
        </w:tc>
        <w:tc>
          <w:tcPr>
            <w:tcW w:w="1843" w:type="dxa"/>
          </w:tcPr>
          <w:p w14:paraId="0BB7F54B" w14:textId="243C59DA" w:rsidR="009F6D45" w:rsidRPr="00CC574E" w:rsidRDefault="009F6D45" w:rsidP="009F6D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A764E">
              <w:rPr>
                <w:rFonts w:ascii="TH SarabunPSK" w:hAnsi="TH SarabunPSK" w:cs="TH SarabunPSK"/>
                <w:sz w:val="28"/>
                <w:szCs w:val="28"/>
              </w:rPr>
              <w:t>float</w:t>
            </w:r>
          </w:p>
        </w:tc>
        <w:tc>
          <w:tcPr>
            <w:tcW w:w="1134" w:type="dxa"/>
          </w:tcPr>
          <w:p w14:paraId="2B4A0847" w14:textId="2449DE7F" w:rsidR="009F6D45" w:rsidRPr="00CC574E" w:rsidRDefault="009F6D45" w:rsidP="009F6D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1134" w:type="dxa"/>
          </w:tcPr>
          <w:p w14:paraId="522C50F3" w14:textId="77777777" w:rsidR="009F6D45" w:rsidRPr="00CC574E" w:rsidRDefault="009F6D45" w:rsidP="009F6D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92A6D39" w14:textId="26FB8ACF" w:rsidR="009F6D45" w:rsidRPr="00CC574E" w:rsidRDefault="009F6D45" w:rsidP="009F6D4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6D45">
              <w:rPr>
                <w:rFonts w:ascii="TH SarabunPSK" w:hAnsi="TH SarabunPSK" w:cs="TH SarabunPSK"/>
                <w:sz w:val="28"/>
                <w:szCs w:val="28"/>
                <w:cs/>
              </w:rPr>
              <w:t>1.78%</w:t>
            </w:r>
          </w:p>
        </w:tc>
      </w:tr>
      <w:tr w:rsidR="009F6D45" w:rsidRPr="00CC574E" w14:paraId="73058778" w14:textId="77777777" w:rsidTr="00B31A2F">
        <w:trPr>
          <w:trHeight w:val="283"/>
          <w:jc w:val="center"/>
        </w:trPr>
        <w:tc>
          <w:tcPr>
            <w:tcW w:w="2268" w:type="dxa"/>
          </w:tcPr>
          <w:p w14:paraId="1C438D3D" w14:textId="3954A42E" w:rsidR="009F6D45" w:rsidRPr="000819F7" w:rsidRDefault="009F6D45" w:rsidP="009F6D4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หน่วยงานเจ้าของข้อมูล</w:t>
            </w:r>
          </w:p>
        </w:tc>
        <w:tc>
          <w:tcPr>
            <w:tcW w:w="2551" w:type="dxa"/>
          </w:tcPr>
          <w:p w14:paraId="668E259D" w14:textId="5F1F517F" w:rsidR="009F6D45" w:rsidRPr="000819F7" w:rsidRDefault="009F6D45" w:rsidP="009F6D45">
            <w:pPr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หน่วยงานเจ้าของข้อมูล</w:t>
            </w:r>
          </w:p>
        </w:tc>
        <w:tc>
          <w:tcPr>
            <w:tcW w:w="1843" w:type="dxa"/>
          </w:tcPr>
          <w:p w14:paraId="7645EAAC" w14:textId="6C411440" w:rsidR="009F6D45" w:rsidRPr="00DA764E" w:rsidRDefault="009F6D45" w:rsidP="009F6D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</w:rPr>
              <w:t>Varchar</w:t>
            </w:r>
          </w:p>
        </w:tc>
        <w:tc>
          <w:tcPr>
            <w:tcW w:w="1134" w:type="dxa"/>
          </w:tcPr>
          <w:p w14:paraId="7348C53D" w14:textId="17B2CDAB" w:rsidR="009F6D45" w:rsidRDefault="009F6D45" w:rsidP="009F6D4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50116">
              <w:rPr>
                <w:rFonts w:ascii="TH SarabunPSK" w:hAnsi="TH SarabunPSK" w:cs="TH SarabunPSK" w:hint="cs"/>
                <w:sz w:val="28"/>
                <w:szCs w:val="28"/>
                <w:cs/>
              </w:rPr>
              <w:t>ขนาดจริง</w:t>
            </w:r>
          </w:p>
        </w:tc>
        <w:tc>
          <w:tcPr>
            <w:tcW w:w="1134" w:type="dxa"/>
          </w:tcPr>
          <w:p w14:paraId="49C39FA2" w14:textId="77777777" w:rsidR="009F6D45" w:rsidRPr="00CC574E" w:rsidRDefault="009F6D45" w:rsidP="009F6D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0CFE809" w14:textId="1E1E4AA4" w:rsidR="009F6D45" w:rsidRPr="009F6D45" w:rsidRDefault="009F6D45" w:rsidP="009F6D4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F6D45">
              <w:rPr>
                <w:rFonts w:ascii="TH SarabunPSK" w:hAnsi="TH SarabunPSK" w:cs="TH SarabunPSK"/>
                <w:sz w:val="28"/>
                <w:szCs w:val="28"/>
                <w:cs/>
              </w:rPr>
              <w:t>บริษัท ระบบขนส่งมวลชนกรุงเทพ จำกัด (มหาชน)</w:t>
            </w:r>
          </w:p>
        </w:tc>
      </w:tr>
    </w:tbl>
    <w:p w14:paraId="49CE1978" w14:textId="77777777" w:rsidR="008F3A59" w:rsidRDefault="008F3A59" w:rsidP="005B746A">
      <w:pPr>
        <w:spacing w:before="240" w:after="120"/>
        <w:rPr>
          <w:b/>
          <w:bCs/>
          <w:cs/>
        </w:rPr>
        <w:sectPr w:rsidR="008F3A59" w:rsidSect="00EC7D40">
          <w:pgSz w:w="11906" w:h="16838" w:code="9"/>
          <w:pgMar w:top="1418" w:right="284" w:bottom="1134" w:left="284" w:header="720" w:footer="720" w:gutter="0"/>
          <w:cols w:space="720"/>
          <w:docGrid w:linePitch="435"/>
        </w:sectPr>
      </w:pPr>
    </w:p>
    <w:p w14:paraId="3876E4F3" w14:textId="25303413" w:rsidR="00B31A2F" w:rsidRPr="005B746A" w:rsidRDefault="00943873" w:rsidP="005B746A">
      <w:pPr>
        <w:spacing w:before="240" w:after="120"/>
        <w:rPr>
          <w:b/>
          <w:bCs/>
        </w:rPr>
      </w:pPr>
      <w:r>
        <w:rPr>
          <w:rFonts w:hint="cs"/>
          <w:b/>
          <w:bCs/>
          <w:cs/>
        </w:rPr>
        <w:lastRenderedPageBreak/>
        <w:t>หลักการการกำหนด</w:t>
      </w:r>
      <w:r w:rsidR="009F6D45" w:rsidRPr="009F6D45">
        <w:rPr>
          <w:b/>
          <w:bCs/>
          <w:cs/>
        </w:rPr>
        <w:t>รูปแบบการเดินทาง</w:t>
      </w:r>
    </w:p>
    <w:tbl>
      <w:tblPr>
        <w:tblStyle w:val="TableGrid"/>
        <w:tblW w:w="11198" w:type="dxa"/>
        <w:jc w:val="center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268"/>
        <w:gridCol w:w="2551"/>
        <w:gridCol w:w="1843"/>
        <w:gridCol w:w="1134"/>
        <w:gridCol w:w="1134"/>
        <w:gridCol w:w="2268"/>
      </w:tblGrid>
      <w:tr w:rsidR="005B746A" w:rsidRPr="00CC574E" w14:paraId="393C847C" w14:textId="77777777" w:rsidTr="009A4CDD">
        <w:trPr>
          <w:trHeight w:val="283"/>
          <w:jc w:val="center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AEBF192" w14:textId="77777777" w:rsidR="005B746A" w:rsidRPr="00CC574E" w:rsidRDefault="005B746A" w:rsidP="009A4C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ชื่อตัวแปรข้อมูล(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Attribute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name)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89F33E0" w14:textId="77777777" w:rsidR="005B746A" w:rsidRPr="00CC574E" w:rsidRDefault="005B746A" w:rsidP="009A4C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คำอธิบายตัวแปรข้อมูล</w:t>
            </w:r>
          </w:p>
          <w:p w14:paraId="5E95D6F0" w14:textId="77777777" w:rsidR="005B746A" w:rsidRPr="00CC574E" w:rsidRDefault="005B746A" w:rsidP="009A4C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563A8BA" w14:textId="77777777" w:rsidR="005B746A" w:rsidRPr="00CC574E" w:rsidRDefault="005B746A" w:rsidP="009A4CDD">
            <w:pPr>
              <w:jc w:val="center"/>
              <w:rPr>
                <w:rFonts w:ascii="TH SarabunPSK Bold" w:hAnsi="TH SarabunPSK Bold" w:cs="TH SarabunPSK"/>
                <w:b/>
                <w:bCs/>
                <w:spacing w:val="-12"/>
                <w:sz w:val="28"/>
                <w:szCs w:val="28"/>
              </w:rPr>
            </w:pPr>
            <w:r w:rsidRPr="00CC574E">
              <w:rPr>
                <w:rFonts w:ascii="TH SarabunPSK Bold" w:hAnsi="TH SarabunPSK Bold" w:cs="TH SarabunPSK"/>
                <w:b/>
                <w:bCs/>
                <w:spacing w:val="-12"/>
                <w:sz w:val="28"/>
                <w:szCs w:val="28"/>
                <w:cs/>
              </w:rPr>
              <w:t>ชนิดของตัวแปรข้อมูล</w:t>
            </w:r>
          </w:p>
          <w:p w14:paraId="4B4CC4DB" w14:textId="77777777" w:rsidR="005B746A" w:rsidRPr="00CC574E" w:rsidRDefault="005B746A" w:rsidP="009A4C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Data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Type)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B28E4DE" w14:textId="77777777" w:rsidR="005B746A" w:rsidRPr="00CC574E" w:rsidRDefault="005B746A" w:rsidP="009A4C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ขนาดข้อมูล</w:t>
            </w:r>
          </w:p>
          <w:p w14:paraId="4AE0F449" w14:textId="77777777" w:rsidR="005B746A" w:rsidRPr="00CC574E" w:rsidRDefault="005B746A" w:rsidP="009A4C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Data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Size)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30873FB" w14:textId="77777777" w:rsidR="005B746A" w:rsidRPr="00CC574E" w:rsidRDefault="005B746A" w:rsidP="009A4C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ข้อกำหนด</w:t>
            </w:r>
          </w:p>
          <w:p w14:paraId="66562764" w14:textId="77777777" w:rsidR="005B746A" w:rsidRPr="00CC574E" w:rsidRDefault="005B746A" w:rsidP="009A4C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Key type)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23224E9" w14:textId="77777777" w:rsidR="005B746A" w:rsidRPr="00CC574E" w:rsidRDefault="005B746A" w:rsidP="009A4C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ตัวอย่างข้อมูล</w:t>
            </w:r>
          </w:p>
          <w:p w14:paraId="28BEC29B" w14:textId="77777777" w:rsidR="005B746A" w:rsidRPr="00CC574E" w:rsidRDefault="005B746A" w:rsidP="009A4C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Example)</w:t>
            </w:r>
          </w:p>
        </w:tc>
      </w:tr>
      <w:tr w:rsidR="005B746A" w:rsidRPr="00CC574E" w14:paraId="11DF6D72" w14:textId="77777777" w:rsidTr="009A4CDD">
        <w:trPr>
          <w:trHeight w:val="283"/>
          <w:jc w:val="center"/>
        </w:trPr>
        <w:tc>
          <w:tcPr>
            <w:tcW w:w="2268" w:type="dxa"/>
          </w:tcPr>
          <w:p w14:paraId="61B34A28" w14:textId="77777777" w:rsidR="005B746A" w:rsidRPr="00CC574E" w:rsidRDefault="005B746A" w:rsidP="009A4CD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551" w:type="dxa"/>
          </w:tcPr>
          <w:p w14:paraId="3630DAD1" w14:textId="77777777" w:rsidR="005B746A" w:rsidRPr="00CC574E" w:rsidRDefault="005B746A" w:rsidP="009A4CD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</w:tc>
        <w:tc>
          <w:tcPr>
            <w:tcW w:w="1843" w:type="dxa"/>
          </w:tcPr>
          <w:p w14:paraId="0B474830" w14:textId="77777777" w:rsidR="005B746A" w:rsidRPr="00CC574E" w:rsidRDefault="005B746A" w:rsidP="009A4CD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</w:rPr>
              <w:t>INT</w:t>
            </w:r>
          </w:p>
        </w:tc>
        <w:tc>
          <w:tcPr>
            <w:tcW w:w="1134" w:type="dxa"/>
          </w:tcPr>
          <w:p w14:paraId="48A91F1F" w14:textId="03CB91A3" w:rsidR="005B746A" w:rsidRPr="00CC574E" w:rsidRDefault="00943873" w:rsidP="009A4CD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1134" w:type="dxa"/>
          </w:tcPr>
          <w:p w14:paraId="1B1BBF42" w14:textId="77777777" w:rsidR="005B746A" w:rsidRPr="00CC574E" w:rsidRDefault="005B746A" w:rsidP="009A4CD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</w:rPr>
              <w:t>FK</w:t>
            </w:r>
          </w:p>
        </w:tc>
        <w:tc>
          <w:tcPr>
            <w:tcW w:w="2268" w:type="dxa"/>
          </w:tcPr>
          <w:p w14:paraId="1284F609" w14:textId="77777777" w:rsidR="005B746A" w:rsidRPr="00CC574E" w:rsidRDefault="005B746A" w:rsidP="009A4CD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</w:tr>
      <w:tr w:rsidR="009F6D45" w:rsidRPr="00CC574E" w14:paraId="2FDF2C53" w14:textId="77777777" w:rsidTr="009A4CDD">
        <w:trPr>
          <w:trHeight w:val="283"/>
          <w:jc w:val="center"/>
        </w:trPr>
        <w:tc>
          <w:tcPr>
            <w:tcW w:w="2268" w:type="dxa"/>
          </w:tcPr>
          <w:p w14:paraId="58155F44" w14:textId="3F54B2A4" w:rsidR="009F6D45" w:rsidRPr="00CC574E" w:rsidRDefault="009F6D45" w:rsidP="009F6D4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819F7">
              <w:rPr>
                <w:rFonts w:ascii="TH SarabunPSK" w:hAnsi="TH SarabunPSK" w:cs="TH SarabunPSK"/>
                <w:sz w:val="28"/>
                <w:szCs w:val="28"/>
                <w:cs/>
              </w:rPr>
              <w:t>รูปแบบการเดินทาง</w:t>
            </w:r>
          </w:p>
        </w:tc>
        <w:tc>
          <w:tcPr>
            <w:tcW w:w="2551" w:type="dxa"/>
          </w:tcPr>
          <w:p w14:paraId="46F49D0D" w14:textId="15151250" w:rsidR="009F6D45" w:rsidRPr="00CC574E" w:rsidRDefault="009F6D45" w:rsidP="009F6D4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819F7">
              <w:rPr>
                <w:rFonts w:ascii="TH SarabunPSK" w:hAnsi="TH SarabunPSK" w:cs="TH SarabunPSK"/>
                <w:sz w:val="28"/>
                <w:szCs w:val="28"/>
                <w:cs/>
              </w:rPr>
              <w:t>รูปแบบการเดินทาง</w:t>
            </w:r>
          </w:p>
        </w:tc>
        <w:tc>
          <w:tcPr>
            <w:tcW w:w="1843" w:type="dxa"/>
          </w:tcPr>
          <w:p w14:paraId="3139E466" w14:textId="28CC1DC3" w:rsidR="009F6D45" w:rsidRPr="00CC574E" w:rsidRDefault="009F6D45" w:rsidP="009F6D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</w:rPr>
              <w:t>Varchar</w:t>
            </w:r>
          </w:p>
        </w:tc>
        <w:tc>
          <w:tcPr>
            <w:tcW w:w="1134" w:type="dxa"/>
          </w:tcPr>
          <w:p w14:paraId="14FBED61" w14:textId="10F8BFBA" w:rsidR="009F6D45" w:rsidRPr="00CC574E" w:rsidRDefault="009F6D45" w:rsidP="009F6D4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50116">
              <w:rPr>
                <w:rFonts w:ascii="TH SarabunPSK" w:hAnsi="TH SarabunPSK" w:cs="TH SarabunPSK" w:hint="cs"/>
                <w:sz w:val="28"/>
                <w:szCs w:val="28"/>
                <w:cs/>
              </w:rPr>
              <w:t>ขนาดจริง</w:t>
            </w:r>
          </w:p>
        </w:tc>
        <w:tc>
          <w:tcPr>
            <w:tcW w:w="1134" w:type="dxa"/>
          </w:tcPr>
          <w:p w14:paraId="1FCE714A" w14:textId="77777777" w:rsidR="009F6D45" w:rsidRPr="00CC574E" w:rsidRDefault="009F6D45" w:rsidP="009F6D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DDCEF8F" w14:textId="7A420142" w:rsidR="009F6D45" w:rsidRPr="00CC574E" w:rsidRDefault="009F6D45" w:rsidP="009F6D45">
            <w:pPr>
              <w:rPr>
                <w:rFonts w:ascii="TH SarabunPSK" w:hAnsi="TH SarabunPSK" w:cs="TH SarabunPSK"/>
                <w:spacing w:val="-12"/>
                <w:sz w:val="28"/>
                <w:szCs w:val="28"/>
              </w:rPr>
            </w:pPr>
            <w:r w:rsidRPr="009F6D45">
              <w:rPr>
                <w:rFonts w:ascii="TH SarabunPSK" w:hAnsi="TH SarabunPSK" w:cs="TH SarabunPSK"/>
                <w:sz w:val="28"/>
                <w:szCs w:val="28"/>
                <w:cs/>
              </w:rPr>
              <w:t>รถไฟฟ้าสายสีเขียว (</w:t>
            </w:r>
            <w:r w:rsidRPr="009F6D45">
              <w:rPr>
                <w:rFonts w:ascii="TH SarabunPSK" w:hAnsi="TH SarabunPSK" w:cs="TH SarabunPSK"/>
                <w:sz w:val="28"/>
                <w:szCs w:val="28"/>
              </w:rPr>
              <w:t>BTS)</w:t>
            </w:r>
          </w:p>
        </w:tc>
      </w:tr>
    </w:tbl>
    <w:p w14:paraId="51C474DA" w14:textId="4782344C" w:rsidR="00B31A2F" w:rsidRPr="005B746A" w:rsidRDefault="00943873" w:rsidP="00943873">
      <w:pPr>
        <w:spacing w:before="240" w:after="120"/>
        <w:rPr>
          <w:b/>
          <w:bCs/>
        </w:rPr>
      </w:pPr>
      <w:r>
        <w:rPr>
          <w:rFonts w:hint="cs"/>
          <w:b/>
          <w:bCs/>
          <w:cs/>
        </w:rPr>
        <w:t>คำอธิบายการกำหนด</w:t>
      </w:r>
      <w:r w:rsidR="009F6D45" w:rsidRPr="009F6D45">
        <w:rPr>
          <w:b/>
          <w:bCs/>
          <w:cs/>
        </w:rPr>
        <w:t>รูปแบบการเดินทาง</w:t>
      </w:r>
    </w:p>
    <w:tbl>
      <w:tblPr>
        <w:tblStyle w:val="TableGrid"/>
        <w:tblW w:w="5103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134"/>
        <w:gridCol w:w="3969"/>
      </w:tblGrid>
      <w:tr w:rsidR="009F6D45" w:rsidRPr="0048191C" w14:paraId="0D6B329F" w14:textId="77777777" w:rsidTr="009F6D45">
        <w:trPr>
          <w:trHeight w:val="283"/>
          <w:tblHeader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8A4AD63" w14:textId="7138C073" w:rsidR="009F6D45" w:rsidRPr="0048191C" w:rsidRDefault="009F6D45" w:rsidP="009A4C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19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F72C16E" w14:textId="3E433CCF" w:rsidR="009F6D45" w:rsidRPr="0048191C" w:rsidRDefault="00F90E5B" w:rsidP="009A4C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90E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รูปแบบการเดินทาง</w:t>
            </w:r>
          </w:p>
        </w:tc>
      </w:tr>
      <w:tr w:rsidR="009F6D45" w:rsidRPr="0048191C" w14:paraId="47FFDD51" w14:textId="77777777" w:rsidTr="009F6D45">
        <w:trPr>
          <w:trHeight w:val="283"/>
        </w:trPr>
        <w:tc>
          <w:tcPr>
            <w:tcW w:w="1134" w:type="dxa"/>
            <w:vAlign w:val="center"/>
          </w:tcPr>
          <w:p w14:paraId="6481AC71" w14:textId="6615FF14" w:rsidR="009F6D45" w:rsidRPr="0048191C" w:rsidRDefault="009F6D45" w:rsidP="005B746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191C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3969" w:type="dxa"/>
          </w:tcPr>
          <w:p w14:paraId="5DC14B1B" w14:textId="5E4BE2A8" w:rsidR="009F6D45" w:rsidRPr="0048191C" w:rsidRDefault="009F6D45" w:rsidP="009A4CD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8191C">
              <w:rPr>
                <w:rFonts w:ascii="TH SarabunPSK" w:hAnsi="TH SarabunPSK" w:cs="TH SarabunPSK"/>
                <w:sz w:val="28"/>
                <w:szCs w:val="28"/>
                <w:cs/>
              </w:rPr>
              <w:t>รถไฟฟ้าสายสีเขียว (</w:t>
            </w:r>
            <w:r w:rsidRPr="0048191C">
              <w:rPr>
                <w:rFonts w:ascii="TH SarabunPSK" w:hAnsi="TH SarabunPSK" w:cs="TH SarabunPSK"/>
                <w:sz w:val="28"/>
                <w:szCs w:val="28"/>
              </w:rPr>
              <w:t>BTS)</w:t>
            </w:r>
          </w:p>
        </w:tc>
      </w:tr>
      <w:tr w:rsidR="009F6D45" w:rsidRPr="0048191C" w14:paraId="3195CDD1" w14:textId="77777777" w:rsidTr="009F6D45">
        <w:trPr>
          <w:trHeight w:val="283"/>
        </w:trPr>
        <w:tc>
          <w:tcPr>
            <w:tcW w:w="1134" w:type="dxa"/>
            <w:vAlign w:val="center"/>
          </w:tcPr>
          <w:p w14:paraId="3DDA4F55" w14:textId="74E79966" w:rsidR="009F6D45" w:rsidRPr="0048191C" w:rsidRDefault="009F6D45" w:rsidP="005B746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8191C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3969" w:type="dxa"/>
          </w:tcPr>
          <w:p w14:paraId="7B2257BA" w14:textId="2D8CF426" w:rsidR="009F6D45" w:rsidRPr="0048191C" w:rsidRDefault="009F6D45" w:rsidP="005B746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8191C">
              <w:rPr>
                <w:rFonts w:ascii="TH SarabunPSK" w:hAnsi="TH SarabunPSK" w:cs="TH SarabunPSK"/>
                <w:sz w:val="28"/>
                <w:szCs w:val="28"/>
                <w:cs/>
              </w:rPr>
              <w:t>รถไฟฟ้ายสีน้ำเงินและสายสีม่วง</w:t>
            </w:r>
          </w:p>
        </w:tc>
      </w:tr>
      <w:tr w:rsidR="009F6D45" w:rsidRPr="0048191C" w14:paraId="72B465B4" w14:textId="77777777" w:rsidTr="009F6D45">
        <w:trPr>
          <w:trHeight w:val="283"/>
        </w:trPr>
        <w:tc>
          <w:tcPr>
            <w:tcW w:w="1134" w:type="dxa"/>
            <w:vAlign w:val="center"/>
          </w:tcPr>
          <w:p w14:paraId="5B05A98F" w14:textId="73F4D6E9" w:rsidR="009F6D45" w:rsidRPr="0048191C" w:rsidRDefault="009F6D45" w:rsidP="005B746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8191C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3969" w:type="dxa"/>
          </w:tcPr>
          <w:p w14:paraId="0346BC9A" w14:textId="1519D3B9" w:rsidR="009F6D45" w:rsidRPr="0048191C" w:rsidRDefault="009F6D45" w:rsidP="005B746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819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รถไฟฟ้า </w:t>
            </w:r>
            <w:r w:rsidRPr="0048191C">
              <w:rPr>
                <w:rFonts w:ascii="TH SarabunPSK" w:hAnsi="TH SarabunPSK" w:cs="TH SarabunPSK"/>
                <w:sz w:val="28"/>
                <w:szCs w:val="28"/>
              </w:rPr>
              <w:t>Airport Rail Link (ARL)</w:t>
            </w:r>
          </w:p>
        </w:tc>
      </w:tr>
      <w:tr w:rsidR="009F6D45" w:rsidRPr="0048191C" w14:paraId="6FECEA4E" w14:textId="77777777" w:rsidTr="009F6D45">
        <w:trPr>
          <w:trHeight w:val="283"/>
        </w:trPr>
        <w:tc>
          <w:tcPr>
            <w:tcW w:w="1134" w:type="dxa"/>
            <w:vAlign w:val="center"/>
          </w:tcPr>
          <w:p w14:paraId="2868ADC4" w14:textId="0CE4EB8F" w:rsidR="009F6D45" w:rsidRPr="0048191C" w:rsidRDefault="009F6D45" w:rsidP="005B746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8191C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3969" w:type="dxa"/>
          </w:tcPr>
          <w:p w14:paraId="52DF0E12" w14:textId="5ED76027" w:rsidR="009F6D45" w:rsidRPr="0048191C" w:rsidRDefault="009F6D45" w:rsidP="005B746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819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รถไฟฟ้าชานเมืองสายสีแดง </w:t>
            </w:r>
            <w:r w:rsidRPr="0048191C">
              <w:rPr>
                <w:rFonts w:ascii="TH SarabunPSK" w:hAnsi="TH SarabunPSK" w:cs="TH SarabunPSK"/>
                <w:sz w:val="28"/>
                <w:szCs w:val="28"/>
              </w:rPr>
              <w:t>SRT</w:t>
            </w:r>
          </w:p>
        </w:tc>
      </w:tr>
      <w:tr w:rsidR="009F6D45" w:rsidRPr="0048191C" w14:paraId="7B467D40" w14:textId="77777777" w:rsidTr="009F6D45">
        <w:trPr>
          <w:trHeight w:val="283"/>
        </w:trPr>
        <w:tc>
          <w:tcPr>
            <w:tcW w:w="1134" w:type="dxa"/>
            <w:vAlign w:val="center"/>
          </w:tcPr>
          <w:p w14:paraId="05BBD811" w14:textId="452D824C" w:rsidR="009F6D45" w:rsidRPr="0048191C" w:rsidRDefault="009F6D45" w:rsidP="005B746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8191C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3969" w:type="dxa"/>
          </w:tcPr>
          <w:p w14:paraId="125CA659" w14:textId="302BACE7" w:rsidR="009F6D45" w:rsidRPr="0048191C" w:rsidRDefault="009F6D45" w:rsidP="005B746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8191C">
              <w:rPr>
                <w:rFonts w:ascii="TH SarabunPSK" w:hAnsi="TH SarabunPSK" w:cs="TH SarabunPSK"/>
                <w:sz w:val="28"/>
                <w:szCs w:val="28"/>
                <w:cs/>
              </w:rPr>
              <w:t>รถไฟชานเมือง</w:t>
            </w:r>
          </w:p>
        </w:tc>
      </w:tr>
      <w:tr w:rsidR="009F6D45" w:rsidRPr="0048191C" w14:paraId="27594A9F" w14:textId="77777777" w:rsidTr="009F6D45">
        <w:trPr>
          <w:trHeight w:val="283"/>
        </w:trPr>
        <w:tc>
          <w:tcPr>
            <w:tcW w:w="1134" w:type="dxa"/>
            <w:vAlign w:val="center"/>
          </w:tcPr>
          <w:p w14:paraId="658DD94E" w14:textId="7DEC8408" w:rsidR="009F6D45" w:rsidRPr="0048191C" w:rsidRDefault="009F6D45" w:rsidP="005B746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8191C"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</w:p>
        </w:tc>
        <w:tc>
          <w:tcPr>
            <w:tcW w:w="3969" w:type="dxa"/>
          </w:tcPr>
          <w:p w14:paraId="0DD670B6" w14:textId="34BA9DA1" w:rsidR="009F6D45" w:rsidRPr="0048191C" w:rsidRDefault="009F6D45" w:rsidP="005B746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8191C">
              <w:rPr>
                <w:rFonts w:ascii="TH SarabunPSK" w:hAnsi="TH SarabunPSK" w:cs="TH SarabunPSK"/>
                <w:sz w:val="28"/>
                <w:szCs w:val="28"/>
                <w:cs/>
              </w:rPr>
              <w:t>รถไฟฟ้าสายสีทอง</w:t>
            </w:r>
          </w:p>
        </w:tc>
      </w:tr>
      <w:tr w:rsidR="003E0464" w:rsidRPr="0048191C" w14:paraId="2DA03C27" w14:textId="77777777" w:rsidTr="009F6D45">
        <w:trPr>
          <w:trHeight w:val="283"/>
        </w:trPr>
        <w:tc>
          <w:tcPr>
            <w:tcW w:w="1134" w:type="dxa"/>
            <w:vAlign w:val="center"/>
          </w:tcPr>
          <w:p w14:paraId="4A2B1D02" w14:textId="4A5215C6" w:rsidR="003E0464" w:rsidRPr="0048191C" w:rsidRDefault="003E0464" w:rsidP="003E046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8191C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</w:tc>
        <w:tc>
          <w:tcPr>
            <w:tcW w:w="3969" w:type="dxa"/>
          </w:tcPr>
          <w:p w14:paraId="7304A24D" w14:textId="2D57BB60" w:rsidR="003E0464" w:rsidRPr="0048191C" w:rsidRDefault="003E0464" w:rsidP="003E046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819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รถโดยสารด่วนพิเศษ </w:t>
            </w:r>
            <w:r w:rsidRPr="0048191C">
              <w:rPr>
                <w:rFonts w:ascii="TH SarabunPSK" w:hAnsi="TH SarabunPSK" w:cs="TH SarabunPSK"/>
                <w:sz w:val="28"/>
                <w:szCs w:val="28"/>
              </w:rPr>
              <w:t>BRT</w:t>
            </w:r>
          </w:p>
        </w:tc>
      </w:tr>
      <w:tr w:rsidR="003E0464" w:rsidRPr="0048191C" w14:paraId="1A602F3E" w14:textId="77777777" w:rsidTr="009F6D45">
        <w:trPr>
          <w:trHeight w:val="283"/>
        </w:trPr>
        <w:tc>
          <w:tcPr>
            <w:tcW w:w="1134" w:type="dxa"/>
            <w:vAlign w:val="center"/>
          </w:tcPr>
          <w:p w14:paraId="4AC31060" w14:textId="77010EAC" w:rsidR="003E0464" w:rsidRPr="0048191C" w:rsidRDefault="003E0464" w:rsidP="003E046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8191C"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</w:p>
        </w:tc>
        <w:tc>
          <w:tcPr>
            <w:tcW w:w="3969" w:type="dxa"/>
          </w:tcPr>
          <w:p w14:paraId="3857FF3A" w14:textId="19BC1ADC" w:rsidR="003E0464" w:rsidRPr="0048191C" w:rsidRDefault="003E0464" w:rsidP="003E046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8191C">
              <w:rPr>
                <w:rFonts w:ascii="TH SarabunPSK" w:hAnsi="TH SarabunPSK" w:cs="TH SarabunPSK"/>
                <w:sz w:val="28"/>
                <w:szCs w:val="28"/>
                <w:cs/>
              </w:rPr>
              <w:t>รถประจำทาง</w:t>
            </w:r>
          </w:p>
        </w:tc>
      </w:tr>
      <w:tr w:rsidR="003E0464" w:rsidRPr="0048191C" w14:paraId="4E83D5BF" w14:textId="77777777" w:rsidTr="009F6D45">
        <w:trPr>
          <w:trHeight w:val="283"/>
        </w:trPr>
        <w:tc>
          <w:tcPr>
            <w:tcW w:w="1134" w:type="dxa"/>
            <w:vAlign w:val="center"/>
          </w:tcPr>
          <w:p w14:paraId="619016D4" w14:textId="7E9CE2AD" w:rsidR="003E0464" w:rsidRPr="0048191C" w:rsidRDefault="003E0464" w:rsidP="003E046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8191C">
              <w:rPr>
                <w:rFonts w:ascii="TH SarabunPSK" w:hAnsi="TH SarabunPSK" w:cs="TH SarabunPSK" w:hint="cs"/>
                <w:sz w:val="28"/>
                <w:szCs w:val="28"/>
                <w:cs/>
              </w:rPr>
              <w:t>9</w:t>
            </w:r>
          </w:p>
        </w:tc>
        <w:tc>
          <w:tcPr>
            <w:tcW w:w="3969" w:type="dxa"/>
          </w:tcPr>
          <w:p w14:paraId="6FC8BF2B" w14:textId="605F1A40" w:rsidR="003E0464" w:rsidRPr="0048191C" w:rsidRDefault="003E0464" w:rsidP="003E046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8191C">
              <w:rPr>
                <w:rFonts w:ascii="TH SarabunPSK" w:hAnsi="TH SarabunPSK" w:cs="TH SarabunPSK"/>
                <w:sz w:val="28"/>
                <w:szCs w:val="28"/>
                <w:cs/>
              </w:rPr>
              <w:t>รถตู้</w:t>
            </w:r>
          </w:p>
        </w:tc>
      </w:tr>
      <w:tr w:rsidR="003E0464" w:rsidRPr="0048191C" w14:paraId="4E88DC51" w14:textId="77777777" w:rsidTr="009F6D45">
        <w:trPr>
          <w:trHeight w:val="283"/>
        </w:trPr>
        <w:tc>
          <w:tcPr>
            <w:tcW w:w="1134" w:type="dxa"/>
            <w:vAlign w:val="center"/>
          </w:tcPr>
          <w:p w14:paraId="6B32209B" w14:textId="1B3FBA43" w:rsidR="003E0464" w:rsidRPr="0048191C" w:rsidRDefault="003E0464" w:rsidP="003E046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8191C">
              <w:rPr>
                <w:rFonts w:ascii="TH SarabunPSK" w:hAnsi="TH SarabunPSK" w:cs="TH SarabunPSK" w:hint="cs"/>
                <w:sz w:val="28"/>
                <w:szCs w:val="28"/>
                <w:cs/>
              </w:rPr>
              <w:t>10</w:t>
            </w:r>
          </w:p>
        </w:tc>
        <w:tc>
          <w:tcPr>
            <w:tcW w:w="3969" w:type="dxa"/>
          </w:tcPr>
          <w:p w14:paraId="7D19C215" w14:textId="3B7EE929" w:rsidR="003E0464" w:rsidRPr="0048191C" w:rsidRDefault="003E0464" w:rsidP="003E046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8191C">
              <w:rPr>
                <w:rFonts w:ascii="TH SarabunPSK" w:hAnsi="TH SarabunPSK" w:cs="TH SarabunPSK"/>
                <w:sz w:val="28"/>
                <w:szCs w:val="28"/>
                <w:cs/>
              </w:rPr>
              <w:t>เรือ</w:t>
            </w:r>
          </w:p>
        </w:tc>
      </w:tr>
      <w:tr w:rsidR="003E0464" w:rsidRPr="0048191C" w14:paraId="1FD37CBD" w14:textId="77777777" w:rsidTr="009F6D45">
        <w:trPr>
          <w:trHeight w:val="283"/>
        </w:trPr>
        <w:tc>
          <w:tcPr>
            <w:tcW w:w="1134" w:type="dxa"/>
            <w:vAlign w:val="center"/>
          </w:tcPr>
          <w:p w14:paraId="71D69BAD" w14:textId="0D055200" w:rsidR="003E0464" w:rsidRPr="0048191C" w:rsidRDefault="003E0464" w:rsidP="003E046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8191C">
              <w:rPr>
                <w:rFonts w:ascii="TH SarabunPSK" w:hAnsi="TH SarabunPSK" w:cs="TH SarabunPSK" w:hint="cs"/>
                <w:sz w:val="28"/>
                <w:szCs w:val="28"/>
                <w:cs/>
              </w:rPr>
              <w:t>11</w:t>
            </w:r>
          </w:p>
        </w:tc>
        <w:tc>
          <w:tcPr>
            <w:tcW w:w="3969" w:type="dxa"/>
          </w:tcPr>
          <w:p w14:paraId="511F2F16" w14:textId="0EC3908E" w:rsidR="003E0464" w:rsidRPr="0048191C" w:rsidRDefault="003E0464" w:rsidP="003E046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8191C">
              <w:rPr>
                <w:rFonts w:ascii="TH SarabunPSK" w:hAnsi="TH SarabunPSK" w:cs="TH SarabunPSK"/>
                <w:sz w:val="28"/>
                <w:szCs w:val="28"/>
                <w:cs/>
              </w:rPr>
              <w:t>รถยนต์ส่วนบุคคล</w:t>
            </w:r>
          </w:p>
        </w:tc>
      </w:tr>
    </w:tbl>
    <w:p w14:paraId="1BEAEC7B" w14:textId="77777777" w:rsidR="0048191C" w:rsidRDefault="0048191C" w:rsidP="009F6D45">
      <w:pPr>
        <w:spacing w:before="240" w:after="120"/>
        <w:rPr>
          <w:b/>
          <w:bCs/>
          <w:cs/>
        </w:rPr>
        <w:sectPr w:rsidR="0048191C" w:rsidSect="00EC7D40">
          <w:pgSz w:w="11906" w:h="16838" w:code="9"/>
          <w:pgMar w:top="1418" w:right="284" w:bottom="1134" w:left="284" w:header="720" w:footer="720" w:gutter="0"/>
          <w:cols w:space="720"/>
          <w:docGrid w:linePitch="435"/>
        </w:sectPr>
      </w:pPr>
    </w:p>
    <w:p w14:paraId="25028E64" w14:textId="359A4DE0" w:rsidR="009F6D45" w:rsidRPr="005B746A" w:rsidRDefault="009F6D45" w:rsidP="009F6D45">
      <w:pPr>
        <w:spacing w:before="240" w:after="120"/>
        <w:rPr>
          <w:b/>
          <w:bCs/>
        </w:rPr>
      </w:pPr>
      <w:r>
        <w:rPr>
          <w:rFonts w:hint="cs"/>
          <w:b/>
          <w:bCs/>
          <w:cs/>
        </w:rPr>
        <w:lastRenderedPageBreak/>
        <w:t>หลักการการกำหนด</w:t>
      </w:r>
      <w:r w:rsidRPr="009F6D45">
        <w:rPr>
          <w:b/>
          <w:bCs/>
          <w:cs/>
        </w:rPr>
        <w:t>หน่วยงานเจ้าของข้อมูล</w:t>
      </w:r>
    </w:p>
    <w:tbl>
      <w:tblPr>
        <w:tblStyle w:val="TableGrid"/>
        <w:tblW w:w="11198" w:type="dxa"/>
        <w:jc w:val="center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268"/>
        <w:gridCol w:w="2551"/>
        <w:gridCol w:w="1843"/>
        <w:gridCol w:w="1134"/>
        <w:gridCol w:w="1134"/>
        <w:gridCol w:w="2268"/>
      </w:tblGrid>
      <w:tr w:rsidR="009F6D45" w:rsidRPr="00CC574E" w14:paraId="0DDCE10F" w14:textId="77777777" w:rsidTr="006D013A">
        <w:trPr>
          <w:trHeight w:val="283"/>
          <w:jc w:val="center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E1D49D9" w14:textId="77777777" w:rsidR="009F6D45" w:rsidRPr="00CC574E" w:rsidRDefault="009F6D45" w:rsidP="006D01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ชื่อตัวแปรข้อมูล(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Attribute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name)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4A6FA85" w14:textId="77777777" w:rsidR="009F6D45" w:rsidRPr="00CC574E" w:rsidRDefault="009F6D45" w:rsidP="006D01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คำอธิบายตัวแปรข้อมูล</w:t>
            </w:r>
          </w:p>
          <w:p w14:paraId="44E5C7B6" w14:textId="77777777" w:rsidR="009F6D45" w:rsidRPr="00CC574E" w:rsidRDefault="009F6D45" w:rsidP="006D01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E2B73A6" w14:textId="77777777" w:rsidR="009F6D45" w:rsidRPr="00CC574E" w:rsidRDefault="009F6D45" w:rsidP="006D013A">
            <w:pPr>
              <w:jc w:val="center"/>
              <w:rPr>
                <w:rFonts w:ascii="TH SarabunPSK Bold" w:hAnsi="TH SarabunPSK Bold" w:cs="TH SarabunPSK"/>
                <w:b/>
                <w:bCs/>
                <w:spacing w:val="-12"/>
                <w:sz w:val="28"/>
                <w:szCs w:val="28"/>
              </w:rPr>
            </w:pPr>
            <w:r w:rsidRPr="00CC574E">
              <w:rPr>
                <w:rFonts w:ascii="TH SarabunPSK Bold" w:hAnsi="TH SarabunPSK Bold" w:cs="TH SarabunPSK"/>
                <w:b/>
                <w:bCs/>
                <w:spacing w:val="-12"/>
                <w:sz w:val="28"/>
                <w:szCs w:val="28"/>
                <w:cs/>
              </w:rPr>
              <w:t>ชนิดของตัวแปรข้อมูล</w:t>
            </w:r>
          </w:p>
          <w:p w14:paraId="24007BAD" w14:textId="77777777" w:rsidR="009F6D45" w:rsidRPr="00CC574E" w:rsidRDefault="009F6D45" w:rsidP="006D01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Data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Type)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195638E" w14:textId="77777777" w:rsidR="009F6D45" w:rsidRPr="00CC574E" w:rsidRDefault="009F6D45" w:rsidP="006D01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ขนาดข้อมูล</w:t>
            </w:r>
          </w:p>
          <w:p w14:paraId="1B1911E9" w14:textId="77777777" w:rsidR="009F6D45" w:rsidRPr="00CC574E" w:rsidRDefault="009F6D45" w:rsidP="006D01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Data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Size)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BD0CA86" w14:textId="77777777" w:rsidR="009F6D45" w:rsidRPr="00CC574E" w:rsidRDefault="009F6D45" w:rsidP="006D01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ข้อกำหนด</w:t>
            </w:r>
          </w:p>
          <w:p w14:paraId="03F636F9" w14:textId="77777777" w:rsidR="009F6D45" w:rsidRPr="00CC574E" w:rsidRDefault="009F6D45" w:rsidP="006D01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Key type)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A79C17" w14:textId="77777777" w:rsidR="009F6D45" w:rsidRPr="00CC574E" w:rsidRDefault="009F6D45" w:rsidP="006D01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ตัวอย่างข้อมูล</w:t>
            </w:r>
          </w:p>
          <w:p w14:paraId="141BE996" w14:textId="77777777" w:rsidR="009F6D45" w:rsidRPr="00CC574E" w:rsidRDefault="009F6D45" w:rsidP="006D01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Example)</w:t>
            </w:r>
          </w:p>
        </w:tc>
      </w:tr>
      <w:tr w:rsidR="009F6D45" w:rsidRPr="00CC574E" w14:paraId="7F9828DC" w14:textId="77777777" w:rsidTr="006D013A">
        <w:trPr>
          <w:trHeight w:val="283"/>
          <w:jc w:val="center"/>
        </w:trPr>
        <w:tc>
          <w:tcPr>
            <w:tcW w:w="2268" w:type="dxa"/>
          </w:tcPr>
          <w:p w14:paraId="6DB2AD73" w14:textId="77777777" w:rsidR="009F6D45" w:rsidRPr="00CC574E" w:rsidRDefault="009F6D45" w:rsidP="006D013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551" w:type="dxa"/>
          </w:tcPr>
          <w:p w14:paraId="7AB50D09" w14:textId="77777777" w:rsidR="009F6D45" w:rsidRPr="00CC574E" w:rsidRDefault="009F6D45" w:rsidP="006D013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</w:tc>
        <w:tc>
          <w:tcPr>
            <w:tcW w:w="1843" w:type="dxa"/>
          </w:tcPr>
          <w:p w14:paraId="0EC200A4" w14:textId="77777777" w:rsidR="009F6D45" w:rsidRPr="00CC574E" w:rsidRDefault="009F6D45" w:rsidP="006D013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</w:rPr>
              <w:t>INT</w:t>
            </w:r>
          </w:p>
        </w:tc>
        <w:tc>
          <w:tcPr>
            <w:tcW w:w="1134" w:type="dxa"/>
          </w:tcPr>
          <w:p w14:paraId="439F5C7C" w14:textId="77777777" w:rsidR="009F6D45" w:rsidRPr="00CC574E" w:rsidRDefault="009F6D45" w:rsidP="006D013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1134" w:type="dxa"/>
          </w:tcPr>
          <w:p w14:paraId="53ABD0C5" w14:textId="77777777" w:rsidR="009F6D45" w:rsidRPr="00CC574E" w:rsidRDefault="009F6D45" w:rsidP="006D013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</w:rPr>
              <w:t>FK</w:t>
            </w:r>
          </w:p>
        </w:tc>
        <w:tc>
          <w:tcPr>
            <w:tcW w:w="2268" w:type="dxa"/>
          </w:tcPr>
          <w:p w14:paraId="0174F99A" w14:textId="77777777" w:rsidR="009F6D45" w:rsidRPr="00CC574E" w:rsidRDefault="009F6D45" w:rsidP="006D013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</w:tr>
      <w:tr w:rsidR="009F6D45" w:rsidRPr="00CC574E" w14:paraId="1D01ABE9" w14:textId="77777777" w:rsidTr="006D013A">
        <w:trPr>
          <w:trHeight w:val="283"/>
          <w:jc w:val="center"/>
        </w:trPr>
        <w:tc>
          <w:tcPr>
            <w:tcW w:w="2268" w:type="dxa"/>
          </w:tcPr>
          <w:p w14:paraId="0B648EAA" w14:textId="45288CF0" w:rsidR="009F6D45" w:rsidRPr="00CC574E" w:rsidRDefault="009F6D45" w:rsidP="009F6D4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หน่วยงานเจ้าของข้อมูล</w:t>
            </w:r>
          </w:p>
        </w:tc>
        <w:tc>
          <w:tcPr>
            <w:tcW w:w="2551" w:type="dxa"/>
          </w:tcPr>
          <w:p w14:paraId="2BC1CFD3" w14:textId="6D157F49" w:rsidR="009F6D45" w:rsidRPr="00CC574E" w:rsidRDefault="009F6D45" w:rsidP="009F6D45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หน่วยงานเจ้าของข้อมูล</w:t>
            </w:r>
          </w:p>
        </w:tc>
        <w:tc>
          <w:tcPr>
            <w:tcW w:w="1843" w:type="dxa"/>
          </w:tcPr>
          <w:p w14:paraId="454E90BE" w14:textId="46C80A66" w:rsidR="009F6D45" w:rsidRPr="00CC574E" w:rsidRDefault="009F6D45" w:rsidP="009F6D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</w:rPr>
              <w:t>Varchar</w:t>
            </w:r>
          </w:p>
        </w:tc>
        <w:tc>
          <w:tcPr>
            <w:tcW w:w="1134" w:type="dxa"/>
          </w:tcPr>
          <w:p w14:paraId="7213A09D" w14:textId="59FC55D4" w:rsidR="009F6D45" w:rsidRPr="00CC574E" w:rsidRDefault="009F6D45" w:rsidP="009F6D4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50116">
              <w:rPr>
                <w:rFonts w:ascii="TH SarabunPSK" w:hAnsi="TH SarabunPSK" w:cs="TH SarabunPSK" w:hint="cs"/>
                <w:sz w:val="28"/>
                <w:szCs w:val="28"/>
                <w:cs/>
              </w:rPr>
              <w:t>ขนาดจริง</w:t>
            </w:r>
          </w:p>
        </w:tc>
        <w:tc>
          <w:tcPr>
            <w:tcW w:w="1134" w:type="dxa"/>
          </w:tcPr>
          <w:p w14:paraId="76058DD5" w14:textId="77777777" w:rsidR="009F6D45" w:rsidRPr="00CC574E" w:rsidRDefault="009F6D45" w:rsidP="009F6D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E1F2CAC" w14:textId="777494B2" w:rsidR="009F6D45" w:rsidRPr="00CC574E" w:rsidRDefault="009F6D45" w:rsidP="009F6D45">
            <w:pPr>
              <w:rPr>
                <w:rFonts w:ascii="TH SarabunPSK" w:hAnsi="TH SarabunPSK" w:cs="TH SarabunPSK"/>
                <w:spacing w:val="-12"/>
                <w:sz w:val="28"/>
                <w:szCs w:val="28"/>
              </w:rPr>
            </w:pPr>
            <w:r w:rsidRPr="009F6D45">
              <w:rPr>
                <w:rFonts w:ascii="TH SarabunPSK" w:hAnsi="TH SarabunPSK" w:cs="TH SarabunPSK"/>
                <w:sz w:val="28"/>
                <w:szCs w:val="28"/>
                <w:cs/>
              </w:rPr>
              <w:t>บริษัท ระบบขนส่งมวลชนกรุงเทพ จำกัด (มหาชน)</w:t>
            </w:r>
          </w:p>
        </w:tc>
      </w:tr>
    </w:tbl>
    <w:p w14:paraId="642CD2EC" w14:textId="309FAF53" w:rsidR="009F6D45" w:rsidRPr="005B746A" w:rsidRDefault="009F6D45" w:rsidP="009F6D45">
      <w:pPr>
        <w:spacing w:before="240" w:after="120"/>
        <w:rPr>
          <w:b/>
          <w:bCs/>
        </w:rPr>
      </w:pPr>
      <w:r>
        <w:rPr>
          <w:rFonts w:hint="cs"/>
          <w:b/>
          <w:bCs/>
          <w:cs/>
        </w:rPr>
        <w:t>คำอธิบายการกำหนด</w:t>
      </w:r>
      <w:r w:rsidR="00790F5C" w:rsidRPr="00790F5C">
        <w:rPr>
          <w:b/>
          <w:bCs/>
          <w:cs/>
        </w:rPr>
        <w:t>หน่วยงานเจ้าของข้อมูล</w:t>
      </w:r>
    </w:p>
    <w:tbl>
      <w:tblPr>
        <w:tblStyle w:val="TableGrid"/>
        <w:tblW w:w="7937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134"/>
        <w:gridCol w:w="6803"/>
      </w:tblGrid>
      <w:tr w:rsidR="0048191C" w:rsidRPr="00CC574E" w14:paraId="53195036" w14:textId="77777777" w:rsidTr="0048191C">
        <w:trPr>
          <w:trHeight w:val="283"/>
          <w:tblHeader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6A49A4D" w14:textId="77777777" w:rsidR="009F6D45" w:rsidRPr="00CC574E" w:rsidRDefault="009F6D45" w:rsidP="006D01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6803" w:type="dxa"/>
            <w:shd w:val="clear" w:color="auto" w:fill="F2F2F2" w:themeFill="background1" w:themeFillShade="F2"/>
            <w:vAlign w:val="center"/>
          </w:tcPr>
          <w:p w14:paraId="13C04B66" w14:textId="2C074D8E" w:rsidR="009F6D45" w:rsidRPr="00CC574E" w:rsidRDefault="00F90E5B" w:rsidP="006D01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90E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หน่วยงานเจ้าของข้อมูล</w:t>
            </w:r>
          </w:p>
        </w:tc>
      </w:tr>
      <w:tr w:rsidR="0048191C" w:rsidRPr="00CC574E" w14:paraId="2B8C1D39" w14:textId="77777777" w:rsidTr="0048191C">
        <w:trPr>
          <w:trHeight w:val="283"/>
        </w:trPr>
        <w:tc>
          <w:tcPr>
            <w:tcW w:w="1134" w:type="dxa"/>
            <w:vAlign w:val="center"/>
          </w:tcPr>
          <w:p w14:paraId="0D26FE63" w14:textId="77777777" w:rsidR="009F6D45" w:rsidRPr="00CC574E" w:rsidRDefault="009F6D45" w:rsidP="006D013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6803" w:type="dxa"/>
          </w:tcPr>
          <w:p w14:paraId="2BF9DC7B" w14:textId="1EBA488F" w:rsidR="009F6D45" w:rsidRPr="00CC574E" w:rsidRDefault="0048191C" w:rsidP="006D013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8191C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สำนักงานปลัดกระทรวงคมนาคม</w:t>
            </w:r>
          </w:p>
        </w:tc>
      </w:tr>
      <w:tr w:rsidR="0048191C" w:rsidRPr="00CC574E" w14:paraId="49AF8328" w14:textId="77777777" w:rsidTr="0048191C">
        <w:trPr>
          <w:trHeight w:val="283"/>
        </w:trPr>
        <w:tc>
          <w:tcPr>
            <w:tcW w:w="1134" w:type="dxa"/>
            <w:vAlign w:val="center"/>
          </w:tcPr>
          <w:p w14:paraId="3949D293" w14:textId="77777777" w:rsidR="0048191C" w:rsidRPr="00CC574E" w:rsidRDefault="0048191C" w:rsidP="0048191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6803" w:type="dxa"/>
          </w:tcPr>
          <w:p w14:paraId="60201416" w14:textId="3AF54DDB" w:rsidR="0048191C" w:rsidRPr="00CC574E" w:rsidRDefault="0048191C" w:rsidP="0048191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6D45">
              <w:rPr>
                <w:rFonts w:ascii="TH SarabunPSK" w:hAnsi="TH SarabunPSK" w:cs="TH SarabunPSK"/>
                <w:sz w:val="28"/>
                <w:szCs w:val="28"/>
                <w:cs/>
              </w:rPr>
              <w:t>กรมเจ้าท่า</w:t>
            </w:r>
          </w:p>
        </w:tc>
      </w:tr>
      <w:tr w:rsidR="0048191C" w:rsidRPr="00CC574E" w14:paraId="6299995E" w14:textId="77777777" w:rsidTr="0048191C">
        <w:trPr>
          <w:trHeight w:val="283"/>
        </w:trPr>
        <w:tc>
          <w:tcPr>
            <w:tcW w:w="1134" w:type="dxa"/>
            <w:vAlign w:val="center"/>
          </w:tcPr>
          <w:p w14:paraId="6D477656" w14:textId="77777777" w:rsidR="0048191C" w:rsidRPr="00CC574E" w:rsidRDefault="0048191C" w:rsidP="0048191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6803" w:type="dxa"/>
          </w:tcPr>
          <w:p w14:paraId="6993B527" w14:textId="6FB893FC" w:rsidR="0048191C" w:rsidRPr="00CC574E" w:rsidRDefault="0048191C" w:rsidP="0048191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กรมการขนส่งทางบก</w:t>
            </w:r>
          </w:p>
        </w:tc>
      </w:tr>
      <w:tr w:rsidR="0048191C" w:rsidRPr="00CC574E" w14:paraId="204C7275" w14:textId="77777777" w:rsidTr="0048191C">
        <w:trPr>
          <w:trHeight w:val="283"/>
        </w:trPr>
        <w:tc>
          <w:tcPr>
            <w:tcW w:w="1134" w:type="dxa"/>
            <w:vAlign w:val="center"/>
          </w:tcPr>
          <w:p w14:paraId="399DA32F" w14:textId="77777777" w:rsidR="0048191C" w:rsidRDefault="0048191C" w:rsidP="0048191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6803" w:type="dxa"/>
          </w:tcPr>
          <w:p w14:paraId="6F8A1B76" w14:textId="0C96D974" w:rsidR="0048191C" w:rsidRPr="00CC574E" w:rsidRDefault="0048191C" w:rsidP="0048191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8191C">
              <w:rPr>
                <w:rFonts w:ascii="TH SarabunPSK" w:hAnsi="TH SarabunPSK" w:cs="TH SarabunPSK"/>
                <w:sz w:val="28"/>
                <w:szCs w:val="28"/>
                <w:cs/>
              </w:rPr>
              <w:t>การรถไฟแห่งประเทศไทย</w:t>
            </w:r>
          </w:p>
        </w:tc>
      </w:tr>
      <w:tr w:rsidR="0048191C" w:rsidRPr="00CC574E" w14:paraId="7BCB3285" w14:textId="77777777" w:rsidTr="0048191C">
        <w:trPr>
          <w:trHeight w:val="283"/>
        </w:trPr>
        <w:tc>
          <w:tcPr>
            <w:tcW w:w="1134" w:type="dxa"/>
            <w:vAlign w:val="center"/>
          </w:tcPr>
          <w:p w14:paraId="2FCFBE42" w14:textId="77777777" w:rsidR="0048191C" w:rsidRDefault="0048191C" w:rsidP="0048191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6803" w:type="dxa"/>
          </w:tcPr>
          <w:p w14:paraId="4FC2B5F4" w14:textId="12210093" w:rsidR="0048191C" w:rsidRPr="00CC574E" w:rsidRDefault="0048191C" w:rsidP="0048191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8191C">
              <w:rPr>
                <w:rFonts w:ascii="TH SarabunPSK" w:hAnsi="TH SarabunPSK" w:cs="TH SarabunPSK"/>
                <w:sz w:val="28"/>
                <w:szCs w:val="28"/>
                <w:cs/>
              </w:rPr>
              <w:t>การรถไฟฟ้าขนส่งมวลชนแห่งประเทศไทย</w:t>
            </w:r>
          </w:p>
        </w:tc>
      </w:tr>
      <w:tr w:rsidR="0048191C" w:rsidRPr="00CC574E" w14:paraId="4B83A010" w14:textId="77777777" w:rsidTr="0048191C">
        <w:trPr>
          <w:trHeight w:val="283"/>
        </w:trPr>
        <w:tc>
          <w:tcPr>
            <w:tcW w:w="1134" w:type="dxa"/>
            <w:vAlign w:val="center"/>
          </w:tcPr>
          <w:p w14:paraId="3D5E1333" w14:textId="77777777" w:rsidR="0048191C" w:rsidRDefault="0048191C" w:rsidP="0048191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</w:p>
        </w:tc>
        <w:tc>
          <w:tcPr>
            <w:tcW w:w="6803" w:type="dxa"/>
          </w:tcPr>
          <w:p w14:paraId="5D13612B" w14:textId="171FBB2E" w:rsidR="0048191C" w:rsidRPr="00CC574E" w:rsidRDefault="0048191C" w:rsidP="0048191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8191C">
              <w:rPr>
                <w:rFonts w:ascii="TH SarabunPSK" w:hAnsi="TH SarabunPSK" w:cs="TH SarabunPSK"/>
                <w:sz w:val="28"/>
                <w:szCs w:val="28"/>
                <w:cs/>
              </w:rPr>
              <w:t>องค์การขนส่งมวลชนกรุงเทพ</w:t>
            </w:r>
          </w:p>
        </w:tc>
      </w:tr>
      <w:tr w:rsidR="0048191C" w:rsidRPr="00CC574E" w14:paraId="2283C5C7" w14:textId="77777777" w:rsidTr="0048191C">
        <w:trPr>
          <w:trHeight w:val="283"/>
        </w:trPr>
        <w:tc>
          <w:tcPr>
            <w:tcW w:w="1134" w:type="dxa"/>
            <w:vAlign w:val="center"/>
          </w:tcPr>
          <w:p w14:paraId="13A05FCE" w14:textId="77777777" w:rsidR="0048191C" w:rsidRDefault="0048191C" w:rsidP="0048191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</w:tc>
        <w:tc>
          <w:tcPr>
            <w:tcW w:w="6803" w:type="dxa"/>
          </w:tcPr>
          <w:p w14:paraId="0A881B16" w14:textId="375C9AE5" w:rsidR="0048191C" w:rsidRPr="00CC574E" w:rsidRDefault="0048191C" w:rsidP="0048191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8191C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บริษัท ระบบขนส่งมวลชนกรุงเทพ จำกัด (มหาชน)</w:t>
            </w:r>
          </w:p>
        </w:tc>
      </w:tr>
      <w:tr w:rsidR="0048191C" w:rsidRPr="00CC574E" w14:paraId="4A61AC6C" w14:textId="77777777" w:rsidTr="0048191C">
        <w:trPr>
          <w:trHeight w:val="283"/>
        </w:trPr>
        <w:tc>
          <w:tcPr>
            <w:tcW w:w="1134" w:type="dxa"/>
            <w:vAlign w:val="center"/>
          </w:tcPr>
          <w:p w14:paraId="34473245" w14:textId="77777777" w:rsidR="0048191C" w:rsidRDefault="0048191C" w:rsidP="0048191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</w:p>
        </w:tc>
        <w:tc>
          <w:tcPr>
            <w:tcW w:w="6803" w:type="dxa"/>
          </w:tcPr>
          <w:p w14:paraId="2A6045C7" w14:textId="76AF0C18" w:rsidR="0048191C" w:rsidRPr="005B746A" w:rsidRDefault="0048191C" w:rsidP="0048191C">
            <w:pPr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</w:pPr>
            <w:r w:rsidRPr="0048191C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บริษัท เอเชีย เอรา วัน จำกัด</w:t>
            </w:r>
          </w:p>
        </w:tc>
      </w:tr>
      <w:tr w:rsidR="0048191C" w:rsidRPr="00CC574E" w14:paraId="4164A00C" w14:textId="77777777" w:rsidTr="0048191C">
        <w:trPr>
          <w:trHeight w:val="283"/>
        </w:trPr>
        <w:tc>
          <w:tcPr>
            <w:tcW w:w="1134" w:type="dxa"/>
            <w:vAlign w:val="center"/>
          </w:tcPr>
          <w:p w14:paraId="20208FDE" w14:textId="77777777" w:rsidR="0048191C" w:rsidRDefault="0048191C" w:rsidP="0048191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9</w:t>
            </w:r>
          </w:p>
        </w:tc>
        <w:tc>
          <w:tcPr>
            <w:tcW w:w="6803" w:type="dxa"/>
          </w:tcPr>
          <w:p w14:paraId="1C3BE8F4" w14:textId="346FEACF" w:rsidR="0048191C" w:rsidRPr="005B746A" w:rsidRDefault="0048191C" w:rsidP="0048191C">
            <w:pPr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</w:pPr>
            <w:r w:rsidRPr="0048191C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กรุงเทพมหานคร</w:t>
            </w:r>
          </w:p>
        </w:tc>
      </w:tr>
      <w:tr w:rsidR="0048191C" w:rsidRPr="00CC574E" w14:paraId="7CA0BE1E" w14:textId="77777777" w:rsidTr="0048191C">
        <w:trPr>
          <w:trHeight w:val="283"/>
        </w:trPr>
        <w:tc>
          <w:tcPr>
            <w:tcW w:w="1134" w:type="dxa"/>
            <w:vAlign w:val="center"/>
          </w:tcPr>
          <w:p w14:paraId="4C5CCA2B" w14:textId="77777777" w:rsidR="0048191C" w:rsidRDefault="0048191C" w:rsidP="0048191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</w:t>
            </w:r>
          </w:p>
        </w:tc>
        <w:tc>
          <w:tcPr>
            <w:tcW w:w="6803" w:type="dxa"/>
          </w:tcPr>
          <w:p w14:paraId="1EC4BD59" w14:textId="02B60503" w:rsidR="0048191C" w:rsidRPr="005B746A" w:rsidRDefault="0048191C" w:rsidP="0048191C">
            <w:pPr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</w:pPr>
            <w:r w:rsidRPr="0048191C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กรมการขนส่งทางบกและองค์การขนส่งมวลชนกรุงเทพ</w:t>
            </w:r>
          </w:p>
        </w:tc>
      </w:tr>
      <w:tr w:rsidR="0048191C" w:rsidRPr="00CC574E" w14:paraId="57A5A021" w14:textId="77777777" w:rsidTr="0048191C">
        <w:trPr>
          <w:trHeight w:val="283"/>
        </w:trPr>
        <w:tc>
          <w:tcPr>
            <w:tcW w:w="1134" w:type="dxa"/>
            <w:vAlign w:val="center"/>
          </w:tcPr>
          <w:p w14:paraId="3DAA8D58" w14:textId="77777777" w:rsidR="0048191C" w:rsidRDefault="0048191C" w:rsidP="0048191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11</w:t>
            </w:r>
          </w:p>
        </w:tc>
        <w:tc>
          <w:tcPr>
            <w:tcW w:w="6803" w:type="dxa"/>
          </w:tcPr>
          <w:p w14:paraId="52FD39F7" w14:textId="2CDFE91A" w:rsidR="0048191C" w:rsidRPr="005B746A" w:rsidRDefault="0048191C" w:rsidP="0048191C">
            <w:pPr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</w:pPr>
            <w:r w:rsidRPr="0048191C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สำนักงานนโยบายและแผนการขนส่งและจราจร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819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(แบบจำลอง </w:t>
            </w:r>
            <w:r w:rsidRPr="0048191C">
              <w:rPr>
                <w:rFonts w:ascii="TH SarabunPSK" w:hAnsi="TH SarabunPSK" w:cs="TH SarabunPSK"/>
                <w:sz w:val="28"/>
                <w:szCs w:val="28"/>
              </w:rPr>
              <w:t xml:space="preserve">eBUM </w:t>
            </w:r>
            <w:r w:rsidRPr="0048191C">
              <w:rPr>
                <w:rFonts w:ascii="TH SarabunPSK" w:hAnsi="TH SarabunPSK" w:cs="TH SarabunPSK"/>
                <w:sz w:val="28"/>
                <w:szCs w:val="28"/>
                <w:cs/>
              </w:rPr>
              <w:t>ณ ปีฐาน 2560)</w:t>
            </w:r>
          </w:p>
        </w:tc>
      </w:tr>
    </w:tbl>
    <w:p w14:paraId="65E25208" w14:textId="77777777" w:rsidR="005B746A" w:rsidRPr="005B746A" w:rsidRDefault="005B746A" w:rsidP="00927E14">
      <w:pPr>
        <w:rPr>
          <w:b/>
          <w:bCs/>
          <w:sz w:val="40"/>
          <w:szCs w:val="40"/>
          <w:cs/>
        </w:rPr>
      </w:pPr>
    </w:p>
    <w:sectPr w:rsidR="005B746A" w:rsidRPr="005B746A" w:rsidSect="00EC7D40">
      <w:pgSz w:w="11906" w:h="16838" w:code="9"/>
      <w:pgMar w:top="1418" w:right="284" w:bottom="1134" w:left="284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14"/>
    <w:rsid w:val="00076E14"/>
    <w:rsid w:val="00124F96"/>
    <w:rsid w:val="00237E05"/>
    <w:rsid w:val="00263629"/>
    <w:rsid w:val="002811D1"/>
    <w:rsid w:val="003E0464"/>
    <w:rsid w:val="0048191C"/>
    <w:rsid w:val="004A5F43"/>
    <w:rsid w:val="00546DDE"/>
    <w:rsid w:val="00574EC0"/>
    <w:rsid w:val="00596BD5"/>
    <w:rsid w:val="005B746A"/>
    <w:rsid w:val="005F355B"/>
    <w:rsid w:val="0063619F"/>
    <w:rsid w:val="00671F60"/>
    <w:rsid w:val="0073435F"/>
    <w:rsid w:val="00790F5C"/>
    <w:rsid w:val="007C2004"/>
    <w:rsid w:val="007F644E"/>
    <w:rsid w:val="00833F06"/>
    <w:rsid w:val="00872C70"/>
    <w:rsid w:val="008F3A59"/>
    <w:rsid w:val="00927E14"/>
    <w:rsid w:val="00943873"/>
    <w:rsid w:val="00984286"/>
    <w:rsid w:val="009F6D45"/>
    <w:rsid w:val="00A76B07"/>
    <w:rsid w:val="00AC7B20"/>
    <w:rsid w:val="00B13A23"/>
    <w:rsid w:val="00B30943"/>
    <w:rsid w:val="00B31A2F"/>
    <w:rsid w:val="00B35A3B"/>
    <w:rsid w:val="00CB0297"/>
    <w:rsid w:val="00CC574E"/>
    <w:rsid w:val="00D772A4"/>
    <w:rsid w:val="00D9405D"/>
    <w:rsid w:val="00E065A5"/>
    <w:rsid w:val="00EC7D40"/>
    <w:rsid w:val="00ED2D3F"/>
    <w:rsid w:val="00F6036B"/>
    <w:rsid w:val="00F90E5B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25953"/>
  <w15:chartTrackingRefBased/>
  <w15:docId w15:val="{E4D1E401-0319-41DD-A1AC-07415339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4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pichamon wongasa</dc:creator>
  <cp:keywords/>
  <dc:description/>
  <cp:lastModifiedBy>pichamon wongasa</cp:lastModifiedBy>
  <cp:revision>7</cp:revision>
  <dcterms:created xsi:type="dcterms:W3CDTF">2024-03-21T08:33:00Z</dcterms:created>
  <dcterms:modified xsi:type="dcterms:W3CDTF">2024-03-21T09:58:00Z</dcterms:modified>
</cp:coreProperties>
</file>